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7621F" w:rsidRDefault="005F211E" w14:paraId="672A6659" wp14:textId="77777777"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E7621F" w:rsidP="009925BD" w:rsidRDefault="00E7621F" w14:paraId="0A37501D" wp14:textId="77777777">
      <w:pPr>
        <w:jc w:val="center"/>
      </w:pPr>
    </w:p>
    <w:p xmlns:wp14="http://schemas.microsoft.com/office/word/2010/wordml" w:rsidRPr="009925BD" w:rsidR="00E7621F" w:rsidP="009925BD" w:rsidRDefault="00E7621F" w14:paraId="5A2B3BB7" wp14:textId="77777777">
      <w:pPr>
        <w:jc w:val="center"/>
        <w:rPr>
          <w:b/>
        </w:rPr>
      </w:pPr>
      <w:r w:rsidRPr="009925BD">
        <w:rPr>
          <w:b/>
        </w:rPr>
        <w:t>DICHIARAZIONE SOSTITUTIVA DI CERTIFICAZIONI</w:t>
      </w:r>
    </w:p>
    <w:p xmlns:wp14="http://schemas.microsoft.com/office/word/2010/wordml" w:rsidR="00E7621F" w:rsidP="009925BD" w:rsidRDefault="00E7621F" w14:paraId="6390231D" wp14:textId="77777777">
      <w:pPr>
        <w:jc w:val="center"/>
        <w:rPr>
          <w:sz w:val="20"/>
          <w:szCs w:val="20"/>
        </w:rPr>
      </w:pPr>
      <w:r w:rsidRPr="6267A3C1" w:rsidR="6267A3C1">
        <w:rPr>
          <w:sz w:val="20"/>
          <w:szCs w:val="20"/>
        </w:rPr>
        <w:t>(</w:t>
      </w:r>
      <w:r w:rsidRPr="6267A3C1" w:rsidR="6267A3C1">
        <w:rPr>
          <w:sz w:val="20"/>
          <w:szCs w:val="20"/>
        </w:rPr>
        <w:t xml:space="preserve"> </w:t>
      </w:r>
      <w:r w:rsidRPr="6267A3C1" w:rsidR="6267A3C1">
        <w:rPr>
          <w:i w:val="1"/>
          <w:iCs w:val="1"/>
          <w:sz w:val="20"/>
          <w:szCs w:val="20"/>
        </w:rPr>
        <w:t xml:space="preserve">ex </w:t>
      </w:r>
      <w:r w:rsidRPr="6267A3C1" w:rsidR="6267A3C1">
        <w:rPr>
          <w:sz w:val="20"/>
          <w:szCs w:val="20"/>
        </w:rPr>
        <w:t>a</w:t>
      </w:r>
      <w:r w:rsidRPr="6267A3C1" w:rsidR="6267A3C1">
        <w:rPr>
          <w:sz w:val="20"/>
          <w:szCs w:val="20"/>
        </w:rPr>
        <w:t xml:space="preserve">rt.46 D.P.R. 28 </w:t>
      </w:r>
      <w:r w:rsidRPr="6267A3C1" w:rsidR="6267A3C1">
        <w:rPr>
          <w:sz w:val="20"/>
          <w:szCs w:val="20"/>
        </w:rPr>
        <w:t>d</w:t>
      </w:r>
      <w:r w:rsidRPr="6267A3C1" w:rsidR="6267A3C1">
        <w:rPr>
          <w:sz w:val="20"/>
          <w:szCs w:val="20"/>
        </w:rPr>
        <w:t>icembre 2000, n.445)</w:t>
      </w:r>
    </w:p>
    <w:p w:rsidR="6267A3C1" w:rsidP="6267A3C1" w:rsidRDefault="6267A3C1" w14:paraId="752B617D" w14:textId="2931BE67">
      <w:pPr>
        <w:pStyle w:val="Normale"/>
        <w:jc w:val="center"/>
        <w:rPr>
          <w:sz w:val="20"/>
          <w:szCs w:val="20"/>
        </w:rPr>
      </w:pPr>
    </w:p>
    <w:p w:rsidR="6267A3C1" w:rsidP="6267A3C1" w:rsidRDefault="6267A3C1" w14:paraId="73B7F348" w14:textId="292E932F">
      <w:pPr>
        <w:pStyle w:val="Normale"/>
        <w:jc w:val="center"/>
        <w:rPr>
          <w:sz w:val="20"/>
          <w:szCs w:val="20"/>
        </w:rPr>
      </w:pPr>
      <w:r w:rsidRPr="6267A3C1" w:rsidR="6267A3C1">
        <w:rPr>
          <w:sz w:val="20"/>
          <w:szCs w:val="20"/>
        </w:rPr>
        <w:t>(da inviare a segreteria organizzativa: cesareborgia1990@virgilio.it)</w:t>
      </w:r>
    </w:p>
    <w:p xmlns:wp14="http://schemas.microsoft.com/office/word/2010/wordml" w:rsidR="00712991" w:rsidP="009925BD" w:rsidRDefault="00712991" w14:paraId="5DAB6C7B" wp14:textId="77777777">
      <w:pPr>
        <w:jc w:val="center"/>
        <w:rPr>
          <w:sz w:val="20"/>
          <w:szCs w:val="20"/>
        </w:rPr>
      </w:pPr>
    </w:p>
    <w:p xmlns:wp14="http://schemas.microsoft.com/office/word/2010/wordml" w:rsidR="00712991" w:rsidP="009925BD" w:rsidRDefault="00712991" w14:paraId="02EB378F" wp14:textId="77777777">
      <w:pPr>
        <w:jc w:val="center"/>
        <w:rPr>
          <w:sz w:val="20"/>
          <w:szCs w:val="20"/>
        </w:rPr>
      </w:pPr>
    </w:p>
    <w:p xmlns:wp14="http://schemas.microsoft.com/office/word/2010/wordml" w:rsidR="00712991" w:rsidP="009925BD" w:rsidRDefault="00712991" w14:paraId="6A05A809" wp14:textId="77777777">
      <w:pPr>
        <w:jc w:val="center"/>
        <w:rPr>
          <w:sz w:val="20"/>
          <w:szCs w:val="20"/>
        </w:rPr>
      </w:pPr>
    </w:p>
    <w:p xmlns:wp14="http://schemas.microsoft.com/office/word/2010/wordml" w:rsidR="00712991" w:rsidP="009925BD" w:rsidRDefault="00712991" w14:paraId="5A39BBE3" wp14:textId="77777777">
      <w:pPr>
        <w:jc w:val="center"/>
        <w:rPr>
          <w:sz w:val="20"/>
          <w:szCs w:val="20"/>
        </w:rPr>
      </w:pPr>
    </w:p>
    <w:p xmlns:wp14="http://schemas.microsoft.com/office/word/2010/wordml" w:rsidRPr="000F7FF7" w:rsidR="00712991" w:rsidP="009925BD" w:rsidRDefault="00712991" w14:paraId="41C8F396" wp14:textId="77777777">
      <w:pPr>
        <w:jc w:val="center"/>
        <w:rPr>
          <w:sz w:val="20"/>
          <w:szCs w:val="20"/>
        </w:rPr>
      </w:pPr>
    </w:p>
    <w:p xmlns:wp14="http://schemas.microsoft.com/office/word/2010/wordml" w:rsidR="00E7621F" w:rsidP="009925BD" w:rsidRDefault="00E7621F" w14:paraId="72A3D3EC" wp14:textId="77777777">
      <w:pPr>
        <w:jc w:val="center"/>
      </w:pPr>
    </w:p>
    <w:p xmlns:wp14="http://schemas.microsoft.com/office/word/2010/wordml" w:rsidR="00E7621F" w:rsidRDefault="00E7621F" w14:paraId="0D0B940D" wp14:textId="77777777"/>
    <w:p xmlns:wp14="http://schemas.microsoft.com/office/word/2010/wordml" w:rsidR="00712991" w:rsidRDefault="00712991" w14:paraId="2D81EEB3" wp14:textId="77777777">
      <w:r>
        <w:t xml:space="preserve">Il/la sottoscritto/a  </w:t>
      </w:r>
    </w:p>
    <w:p xmlns:wp14="http://schemas.microsoft.com/office/word/2010/wordml" w:rsidR="00712991" w:rsidRDefault="00712991" w14:paraId="0E27B00A" wp14:textId="77777777"/>
    <w:p xmlns:wp14="http://schemas.microsoft.com/office/word/2010/wordml" w:rsidR="00E7621F" w:rsidRDefault="00712991" w14:paraId="717AFA2E" wp14:textId="77777777">
      <w:r>
        <w:t>Avv.</w:t>
      </w:r>
      <w:r w:rsidR="00E7621F">
        <w:t>________________________________________________________________</w:t>
      </w:r>
    </w:p>
    <w:p xmlns:wp14="http://schemas.microsoft.com/office/word/2010/wordml" w:rsidR="00E7621F" w:rsidRDefault="00E7621F" w14:paraId="60061E4C" wp14:textId="77777777"/>
    <w:p xmlns:wp14="http://schemas.microsoft.com/office/word/2010/wordml" w:rsidR="00E7621F" w:rsidRDefault="00712991" w14:paraId="2E42DE33" wp14:textId="77777777">
      <w:r>
        <w:t>CF</w:t>
      </w:r>
      <w:r w:rsidR="00E7621F">
        <w:t>_________________________</w:t>
      </w:r>
      <w:r w:rsidR="000F7FF7">
        <w:t>_</w:t>
      </w:r>
      <w:r w:rsidR="000A2A27">
        <w:t xml:space="preserve">___________________________ </w:t>
      </w:r>
    </w:p>
    <w:p xmlns:wp14="http://schemas.microsoft.com/office/word/2010/wordml" w:rsidR="00712991" w:rsidRDefault="00712991" w14:paraId="44EAFD9C" wp14:textId="77777777"/>
    <w:p xmlns:wp14="http://schemas.microsoft.com/office/word/2010/wordml" w:rsidR="00712991" w:rsidRDefault="00712991" w14:paraId="4C61CB49" wp14:textId="77777777">
      <w:r>
        <w:t>Iscritto all’Ordine degli Avvocati di __________________________</w:t>
      </w:r>
    </w:p>
    <w:p xmlns:wp14="http://schemas.microsoft.com/office/word/2010/wordml" w:rsidR="00E7621F" w:rsidRDefault="00E7621F" w14:paraId="4B94D5A5" wp14:textId="77777777"/>
    <w:p xmlns:wp14="http://schemas.microsoft.com/office/word/2010/wordml" w:rsidR="00E7621F" w:rsidP="009925BD" w:rsidRDefault="000F7FF7" w14:paraId="44C0D3C4" wp14:textId="77777777">
      <w:pPr>
        <w:jc w:val="both"/>
      </w:pPr>
      <w:r>
        <w:t>c</w:t>
      </w:r>
      <w:r w:rsidR="00E7621F">
        <w:t xml:space="preserve">onsapevole che “le dichiarazioni mendaci, la falsità negli atti e l’uso di atti falsi nei casi previsti dalla </w:t>
      </w:r>
      <w:r w:rsidR="00E574CC">
        <w:t>presente legge sono puniti ai sensi del codice penale e delle leggi speciali in materia…” (art.76 D.P.R. 28/12/2000 n.445) e che “fermo restando quanto previsto dall’art. 76 D.P.R. 28/12/2000, qualora dal controllo</w:t>
      </w:r>
      <w:r>
        <w:t xml:space="preserve"> (</w:t>
      </w:r>
      <w:r w:rsidR="00E574CC">
        <w:t>…</w:t>
      </w:r>
      <w:r>
        <w:t xml:space="preserve">) </w:t>
      </w:r>
      <w:r w:rsidR="00E574CC">
        <w:t>emerga la non veridicità del contenuto della dichiarazione, il dichiarante decade dai benefici eventualmente conseguenti al provvedimento emanato</w:t>
      </w:r>
      <w:r w:rsidR="009925BD">
        <w:t xml:space="preserve"> sulla base della dichiarazione non veritiera” (art. 75 D.P.R. 28/12/2000 n. 445);</w:t>
      </w:r>
    </w:p>
    <w:p xmlns:wp14="http://schemas.microsoft.com/office/word/2010/wordml" w:rsidR="00712991" w:rsidP="009925BD" w:rsidRDefault="00712991" w14:paraId="3DEEC669" wp14:textId="77777777">
      <w:pPr>
        <w:jc w:val="both"/>
      </w:pPr>
    </w:p>
    <w:p xmlns:wp14="http://schemas.microsoft.com/office/word/2010/wordml" w:rsidRPr="009925BD" w:rsidR="009925BD" w:rsidP="009925BD" w:rsidRDefault="009925BD" w14:paraId="3656B9AB" wp14:textId="77777777">
      <w:pPr>
        <w:jc w:val="center"/>
        <w:rPr>
          <w:b/>
        </w:rPr>
      </w:pPr>
    </w:p>
    <w:p xmlns:wp14="http://schemas.microsoft.com/office/word/2010/wordml" w:rsidR="009925BD" w:rsidP="009925BD" w:rsidRDefault="000F7FF7" w14:paraId="68C73323" wp14:textId="77777777">
      <w:pPr>
        <w:jc w:val="center"/>
        <w:rPr>
          <w:b/>
        </w:rPr>
      </w:pPr>
      <w:r>
        <w:rPr>
          <w:b/>
        </w:rPr>
        <w:t>DICHIARA</w:t>
      </w:r>
    </w:p>
    <w:p xmlns:wp14="http://schemas.microsoft.com/office/word/2010/wordml" w:rsidRPr="009925BD" w:rsidR="000F7FF7" w:rsidP="009925BD" w:rsidRDefault="000F7FF7" w14:paraId="45FB0818" wp14:textId="77777777">
      <w:pPr>
        <w:jc w:val="center"/>
        <w:rPr>
          <w:b/>
        </w:rPr>
      </w:pPr>
    </w:p>
    <w:p xmlns:wp14="http://schemas.microsoft.com/office/word/2010/wordml" w:rsidRPr="00712991" w:rsidR="000F7FF7" w:rsidP="00712991" w:rsidRDefault="00712991" w14:paraId="10269874" wp14:textId="77777777">
      <w:pPr>
        <w:spacing w:line="360" w:lineRule="auto"/>
        <w:rPr>
          <w:b/>
        </w:rPr>
      </w:pPr>
      <w:r w:rsidRPr="00712991">
        <w:rPr>
          <w:b/>
        </w:rPr>
        <w:t xml:space="preserve">di aver partecipato in data 9 settembre 2022 Teams all’evento “L’accertamento del fatto controverso nel processo tributario di prossima revisione” tenutosi da remoto in piattaforma </w:t>
      </w:r>
      <w:proofErr w:type="spellStart"/>
      <w:r w:rsidRPr="00712991">
        <w:rPr>
          <w:b/>
        </w:rPr>
        <w:t>Microsof</w:t>
      </w:r>
      <w:proofErr w:type="spellEnd"/>
      <w:r w:rsidRPr="00712991">
        <w:rPr>
          <w:b/>
        </w:rPr>
        <w:t xml:space="preserve"> Teams dalle ore 9:00 alle 13:00.</w:t>
      </w:r>
    </w:p>
    <w:p xmlns:wp14="http://schemas.microsoft.com/office/word/2010/wordml" w:rsidR="000F7FF7" w:rsidP="009925BD" w:rsidRDefault="000F7FF7" w14:paraId="049F31CB" wp14:textId="77777777"/>
    <w:p xmlns:wp14="http://schemas.microsoft.com/office/word/2010/wordml" w:rsidR="009925BD" w:rsidP="009925BD" w:rsidRDefault="009925BD" w14:paraId="53128261" wp14:textId="77777777">
      <w:pPr>
        <w:ind w:left="360"/>
      </w:pPr>
    </w:p>
    <w:p xmlns:wp14="http://schemas.microsoft.com/office/word/2010/wordml" w:rsidR="009925BD" w:rsidP="009925BD" w:rsidRDefault="009925BD" w14:paraId="62486C05" wp14:textId="77777777">
      <w:pPr>
        <w:ind w:left="360"/>
      </w:pPr>
    </w:p>
    <w:p xmlns:wp14="http://schemas.microsoft.com/office/word/2010/wordml" w:rsidR="000F7FF7" w:rsidP="000F7FF7" w:rsidRDefault="000F7FF7" w14:paraId="5EBA8DF5" wp14:textId="77777777">
      <w:pPr>
        <w:spacing w:line="240" w:lineRule="atLeast"/>
        <w:jc w:val="both"/>
      </w:pPr>
      <w:r>
        <w:t>__________________________________</w:t>
      </w:r>
    </w:p>
    <w:p xmlns:wp14="http://schemas.microsoft.com/office/word/2010/wordml" w:rsidRPr="000F7FF7" w:rsidR="000F7FF7" w:rsidP="000F7FF7" w:rsidRDefault="000F7FF7" w14:paraId="4EB9FF01" wp14:textId="77777777">
      <w:pPr>
        <w:spacing w:line="240" w:lineRule="atLeast"/>
        <w:jc w:val="both"/>
        <w:rPr>
          <w:sz w:val="16"/>
          <w:szCs w:val="16"/>
        </w:rPr>
      </w:pPr>
      <w:r w:rsidRPr="000F7FF7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</w:t>
      </w:r>
      <w:r w:rsidRPr="000F7FF7">
        <w:rPr>
          <w:sz w:val="16"/>
          <w:szCs w:val="16"/>
        </w:rPr>
        <w:t>(data)</w:t>
      </w:r>
    </w:p>
    <w:p xmlns:wp14="http://schemas.microsoft.com/office/word/2010/wordml" w:rsidR="000F7FF7" w:rsidP="000F7FF7" w:rsidRDefault="000F7FF7" w14:paraId="4101652C" wp14:textId="77777777">
      <w:pPr>
        <w:spacing w:line="240" w:lineRule="atLeast"/>
        <w:jc w:val="both"/>
      </w:pPr>
    </w:p>
    <w:p xmlns:wp14="http://schemas.microsoft.com/office/word/2010/wordml" w:rsidR="000F7FF7" w:rsidP="000F7FF7" w:rsidRDefault="000F7FF7" w14:paraId="3B583D55" wp14:textId="77777777">
      <w:pPr>
        <w:spacing w:line="240" w:lineRule="atLeast"/>
        <w:ind w:left="3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 w:rsidR="00CC644E">
        <w:tab/>
      </w:r>
      <w:r w:rsidR="00CC644E">
        <w:tab/>
      </w:r>
      <w:r>
        <w:t>___________________________</w:t>
      </w:r>
    </w:p>
    <w:p xmlns:wp14="http://schemas.microsoft.com/office/word/2010/wordml" w:rsidRPr="000F7FF7" w:rsidR="000F7FF7" w:rsidP="000F7FF7" w:rsidRDefault="000F7FF7" w14:paraId="03CED507" wp14:textId="77777777">
      <w:pPr>
        <w:spacing w:line="240" w:lineRule="atLeast"/>
        <w:ind w:left="3540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0F7FF7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</w:t>
      </w:r>
      <w:r w:rsidR="00CC644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0F7FF7">
        <w:rPr>
          <w:sz w:val="16"/>
          <w:szCs w:val="16"/>
        </w:rPr>
        <w:t>(firma)</w:t>
      </w:r>
    </w:p>
    <w:p xmlns:wp14="http://schemas.microsoft.com/office/word/2010/wordml" w:rsidR="009925BD" w:rsidP="009925BD" w:rsidRDefault="009925BD" w14:paraId="4B99056E" wp14:textId="77777777">
      <w:pPr>
        <w:ind w:left="360"/>
        <w:rPr>
          <w:sz w:val="16"/>
          <w:szCs w:val="16"/>
        </w:rPr>
      </w:pPr>
    </w:p>
    <w:p xmlns:wp14="http://schemas.microsoft.com/office/word/2010/wordml" w:rsidR="00CC644E" w:rsidP="009925BD" w:rsidRDefault="00CC644E" w14:paraId="1299C43A" wp14:textId="77777777">
      <w:pPr>
        <w:ind w:left="360"/>
        <w:rPr>
          <w:sz w:val="16"/>
          <w:szCs w:val="16"/>
        </w:rPr>
      </w:pPr>
    </w:p>
    <w:p xmlns:wp14="http://schemas.microsoft.com/office/word/2010/wordml" w:rsidRPr="00CC644E" w:rsidR="00CC644E" w:rsidP="00CC644E" w:rsidRDefault="00CC644E" w14:paraId="4DDBEF00" wp14:textId="77777777">
      <w:pPr>
        <w:rPr>
          <w:b/>
        </w:rPr>
      </w:pPr>
    </w:p>
    <w:sectPr w:rsidRPr="00CC644E" w:rsidR="00CC644E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32890"/>
    <w:multiLevelType w:val="hybridMultilevel"/>
    <w:tmpl w:val="211A43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08477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1E"/>
    <w:rsid w:val="000A2A27"/>
    <w:rsid w:val="000B5796"/>
    <w:rsid w:val="000F7FF7"/>
    <w:rsid w:val="001A5243"/>
    <w:rsid w:val="001D55A9"/>
    <w:rsid w:val="0020713C"/>
    <w:rsid w:val="00254E1E"/>
    <w:rsid w:val="005F211E"/>
    <w:rsid w:val="00712991"/>
    <w:rsid w:val="00877CCD"/>
    <w:rsid w:val="009925BD"/>
    <w:rsid w:val="00AB6D87"/>
    <w:rsid w:val="00CC644E"/>
    <w:rsid w:val="00E574CC"/>
    <w:rsid w:val="00E7621F"/>
    <w:rsid w:val="00EF7DA9"/>
    <w:rsid w:val="6267A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F851A6"/>
  <w15:chartTrackingRefBased/>
  <w15:docId w15:val="{224E2F1D-1892-4524-863C-AF6D077097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Testofumetto">
    <w:name w:val="Balloon Text"/>
    <w:basedOn w:val="Normale"/>
    <w:semiHidden/>
    <w:rsid w:val="005F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segreteria</dc:creator>
  <keywords/>
  <dc:description/>
  <lastModifiedBy>Valter Piastrelli</lastModifiedBy>
  <revision>3</revision>
  <lastPrinted>2006-09-28T17:25:00.0000000Z</lastPrinted>
  <dcterms:created xsi:type="dcterms:W3CDTF">2022-09-05T11:06:00.0000000Z</dcterms:created>
  <dcterms:modified xsi:type="dcterms:W3CDTF">2022-09-05T11:08:15.5800807Z</dcterms:modified>
</coreProperties>
</file>